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E4" w:rsidRDefault="008155E4" w:rsidP="008155E4">
      <w:pPr>
        <w:jc w:val="center"/>
        <w:rPr>
          <w:b/>
          <w:sz w:val="36"/>
          <w:szCs w:val="36"/>
        </w:rPr>
      </w:pPr>
      <w:r w:rsidRPr="00A548CA">
        <w:rPr>
          <w:b/>
          <w:sz w:val="36"/>
          <w:szCs w:val="36"/>
        </w:rPr>
        <w:t>Antonio “Chris” Palacios</w:t>
      </w:r>
    </w:p>
    <w:p w:rsidR="008155E4" w:rsidRPr="005153D4" w:rsidRDefault="008155E4" w:rsidP="008155E4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</w:t>
      </w:r>
      <w:r w:rsidRPr="005153D4">
        <w:rPr>
          <w:b/>
          <w:sz w:val="32"/>
          <w:szCs w:val="32"/>
        </w:rPr>
        <w:t>Master</w:t>
      </w:r>
      <w:r>
        <w:rPr>
          <w:b/>
          <w:sz w:val="32"/>
          <w:szCs w:val="32"/>
        </w:rPr>
        <w:t>’s Track and Field Champion &amp; World Record Holder</w:t>
      </w:r>
    </w:p>
    <w:p w:rsidR="00FA6F3E" w:rsidRDefault="008B5C16" w:rsidP="008155E4">
      <w:pPr>
        <w:ind w:left="1080"/>
      </w:pPr>
      <w:r w:rsidRPr="008B5C16">
        <w:t>Imagine a work place, classroom or organization</w:t>
      </w:r>
      <w:r>
        <w:t xml:space="preserve"> </w:t>
      </w:r>
      <w:r w:rsidR="008155E4" w:rsidRPr="00C97F97">
        <w:t xml:space="preserve">empowered by the passion to live greatness </w:t>
      </w:r>
      <w:r w:rsidR="00FA6F3E" w:rsidRPr="00C97F97">
        <w:t>for</w:t>
      </w:r>
    </w:p>
    <w:p w:rsidR="008155E4" w:rsidRPr="00C51576" w:rsidRDefault="00FA6F3E" w:rsidP="008155E4">
      <w:pPr>
        <w:ind w:left="1080"/>
      </w:pPr>
      <w:r>
        <w:rPr>
          <w:b/>
        </w:rPr>
        <w:t xml:space="preserve"> “</w:t>
      </w:r>
      <w:r w:rsidR="008155E4">
        <w:rPr>
          <w:b/>
        </w:rPr>
        <w:t xml:space="preserve">A Better You – A Better World – A Call to Action!” </w:t>
      </w:r>
      <w:r>
        <w:t>P</w:t>
      </w:r>
      <w:r w:rsidR="008155E4" w:rsidRPr="00C97F97">
        <w:t>eak performers who enjoy what they do and achieve outstanding results because they have found the</w:t>
      </w:r>
      <w:r w:rsidR="008155E4">
        <w:rPr>
          <w:b/>
        </w:rPr>
        <w:t xml:space="preserve"> “Why of their Passion”. </w:t>
      </w:r>
      <w:r w:rsidR="008155E4">
        <w:t>This is what this</w:t>
      </w:r>
      <w:r w:rsidR="008155E4" w:rsidRPr="00C97F97">
        <w:t xml:space="preserve"> exciting, inspiring and entertaining speaker will bring to your meetings, conventions and special </w:t>
      </w:r>
      <w:r w:rsidR="008155E4">
        <w:t>events</w:t>
      </w:r>
      <w:r w:rsidR="008155E4" w:rsidRPr="00C97F97">
        <w:t xml:space="preserve"> when booked.</w:t>
      </w:r>
    </w:p>
    <w:p w:rsidR="008155E4" w:rsidRPr="000F2080" w:rsidRDefault="008155E4" w:rsidP="008155E4">
      <w:pPr>
        <w:ind w:left="1080"/>
        <w:jc w:val="center"/>
        <w:rPr>
          <w:b/>
          <w:u w:val="single"/>
        </w:rPr>
      </w:pPr>
      <w:r w:rsidRPr="000F2080">
        <w:rPr>
          <w:b/>
          <w:noProof/>
          <w:u w:val="single"/>
          <w:lang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9525</wp:posOffset>
            </wp:positionV>
            <wp:extent cx="1765935" cy="2105025"/>
            <wp:effectExtent l="19050" t="0" r="5715" b="0"/>
            <wp:wrapTight wrapText="bothSides">
              <wp:wrapPolygon edited="0">
                <wp:start x="-233" y="0"/>
                <wp:lineTo x="-233" y="21502"/>
                <wp:lineTo x="21670" y="21502"/>
                <wp:lineTo x="21670" y="0"/>
                <wp:lineTo x="-233" y="0"/>
              </wp:wrapPolygon>
            </wp:wrapTight>
            <wp:docPr id="3" name="Picture 4" descr="da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2080">
        <w:rPr>
          <w:b/>
          <w:u w:val="single"/>
        </w:rPr>
        <w:t>BIO:</w:t>
      </w:r>
    </w:p>
    <w:p w:rsidR="008155E4" w:rsidRPr="00365936" w:rsidRDefault="008155E4" w:rsidP="008155E4">
      <w:pPr>
        <w:ind w:left="1080"/>
      </w:pPr>
      <w:r w:rsidRPr="003D7520">
        <w:t>Antonio and his big brother Teddy, grew up on the Southside of Chicago raised by</w:t>
      </w:r>
      <w:r>
        <w:t xml:space="preserve"> a</w:t>
      </w:r>
      <w:r w:rsidRPr="003D7520">
        <w:t xml:space="preserve"> very special single parent mother, Edwina Palacios (artist, community youth</w:t>
      </w:r>
      <w:r w:rsidRPr="003D7520">
        <w:rPr>
          <w:b/>
        </w:rPr>
        <w:t xml:space="preserve"> </w:t>
      </w:r>
      <w:r w:rsidRPr="003D7520">
        <w:t>leader and track coach), and along with a father</w:t>
      </w:r>
      <w:r>
        <w:t xml:space="preserve">, </w:t>
      </w:r>
      <w:proofErr w:type="spellStart"/>
      <w:r>
        <w:t>Teodoro</w:t>
      </w:r>
      <w:proofErr w:type="spellEnd"/>
      <w:r>
        <w:t xml:space="preserve"> Palacios</w:t>
      </w:r>
      <w:r w:rsidRPr="003D7520">
        <w:t xml:space="preserve"> who was an Olympic high jumper for Guatemala, represent</w:t>
      </w:r>
      <w:r>
        <w:t xml:space="preserve"> the roots of his “Passion for People” and drive for G</w:t>
      </w:r>
      <w:r w:rsidRPr="003D7520">
        <w:t>reatness.</w:t>
      </w:r>
      <w:r>
        <w:t xml:space="preserve"> </w:t>
      </w:r>
      <w:r w:rsidRPr="003D7520">
        <w:t>This drive for greatness and love for people has been expressed in a multitude of life endeavors and achievements over the years.</w:t>
      </w:r>
    </w:p>
    <w:p w:rsidR="008155E4" w:rsidRDefault="008155E4" w:rsidP="008155E4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732E48" w:rsidRDefault="008155E4" w:rsidP="00732E48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8155E4" w:rsidRPr="000F2080" w:rsidRDefault="008155E4" w:rsidP="008155E4">
      <w:pPr>
        <w:ind w:left="1080"/>
        <w:rPr>
          <w:b/>
        </w:rPr>
      </w:pPr>
      <w:r w:rsidRPr="000F2080">
        <w:rPr>
          <w:b/>
        </w:rPr>
        <w:t xml:space="preserve">* THE BE GREAT SPEAKER *   </w:t>
      </w:r>
    </w:p>
    <w:p w:rsidR="008155E4" w:rsidRDefault="008155E4" w:rsidP="008155E4">
      <w:pPr>
        <w:ind w:left="1080"/>
        <w:rPr>
          <w:b/>
          <w:i/>
        </w:rPr>
      </w:pPr>
      <w:r w:rsidRPr="003D7520">
        <w:t xml:space="preserve">Greatness as a young </w:t>
      </w:r>
      <w:r w:rsidRPr="003D7520">
        <w:rPr>
          <w:b/>
        </w:rPr>
        <w:t>Educator</w:t>
      </w:r>
      <w:r w:rsidRPr="003D7520">
        <w:t xml:space="preserve"> (</w:t>
      </w:r>
      <w:r w:rsidRPr="003D7520">
        <w:rPr>
          <w:b/>
        </w:rPr>
        <w:t>1984-1987</w:t>
      </w:r>
      <w:r w:rsidRPr="003D7520">
        <w:t xml:space="preserve"> Chicago Children’s Museum / supervisor), Track &amp; field </w:t>
      </w:r>
      <w:r w:rsidRPr="003D7520">
        <w:rPr>
          <w:b/>
        </w:rPr>
        <w:t>Athlete</w:t>
      </w:r>
      <w:r w:rsidRPr="003D7520">
        <w:t xml:space="preserve"> (</w:t>
      </w:r>
      <w:r w:rsidRPr="003D7520">
        <w:rPr>
          <w:b/>
        </w:rPr>
        <w:t>1985</w:t>
      </w:r>
      <w:r w:rsidRPr="003D7520">
        <w:t xml:space="preserve"> USA JR. National triple jump Champion, </w:t>
      </w:r>
      <w:r w:rsidRPr="003D7520">
        <w:rPr>
          <w:b/>
        </w:rPr>
        <w:t>1987-1990</w:t>
      </w:r>
      <w:r w:rsidRPr="003D7520">
        <w:t xml:space="preserve"> Big Ten All conference at Indiana University &amp; </w:t>
      </w:r>
      <w:r w:rsidRPr="003D7520">
        <w:rPr>
          <w:b/>
        </w:rPr>
        <w:t>1992</w:t>
      </w:r>
      <w:r w:rsidRPr="003D7520">
        <w:t xml:space="preserve"> Olympic trials long jump qualifier), </w:t>
      </w:r>
      <w:r w:rsidRPr="003D7520">
        <w:rPr>
          <w:b/>
        </w:rPr>
        <w:t>Model / Actor</w:t>
      </w:r>
      <w:r w:rsidRPr="003D7520">
        <w:t xml:space="preserve"> &amp; Pop music video artist / </w:t>
      </w:r>
      <w:proofErr w:type="spellStart"/>
      <w:r w:rsidRPr="003D7520">
        <w:rPr>
          <w:b/>
        </w:rPr>
        <w:t>Christopher.P</w:t>
      </w:r>
      <w:proofErr w:type="spellEnd"/>
      <w:r w:rsidRPr="003D7520">
        <w:rPr>
          <w:b/>
        </w:rPr>
        <w:t xml:space="preserve">. </w:t>
      </w:r>
      <w:r w:rsidRPr="003D7520">
        <w:t>(</w:t>
      </w:r>
      <w:r w:rsidRPr="003D7520">
        <w:rPr>
          <w:b/>
        </w:rPr>
        <w:t>1992-2000</w:t>
      </w:r>
      <w:r w:rsidRPr="003D7520">
        <w:t xml:space="preserve"> Act One agency &amp; CP. Productions), Track and Field </w:t>
      </w:r>
      <w:r w:rsidRPr="003D7520">
        <w:rPr>
          <w:b/>
        </w:rPr>
        <w:t xml:space="preserve">Coach </w:t>
      </w:r>
      <w:r w:rsidRPr="003D7520">
        <w:t>(</w:t>
      </w:r>
      <w:r w:rsidRPr="003D7520">
        <w:rPr>
          <w:b/>
        </w:rPr>
        <w:t>2000-2007</w:t>
      </w:r>
      <w:r w:rsidRPr="003D7520">
        <w:t xml:space="preserve"> University of Chicago / </w:t>
      </w:r>
      <w:r w:rsidRPr="00A90A20">
        <w:t xml:space="preserve">Gwendolyn Brooks </w:t>
      </w:r>
      <w:r w:rsidRPr="003D7520">
        <w:t xml:space="preserve">Academy), and for the past decade a top </w:t>
      </w:r>
      <w:r w:rsidRPr="003D7520">
        <w:rPr>
          <w:b/>
        </w:rPr>
        <w:t>Sales Agent</w:t>
      </w:r>
      <w:r w:rsidRPr="003D7520">
        <w:t xml:space="preserve"> (</w:t>
      </w:r>
      <w:r w:rsidRPr="000F2080">
        <w:rPr>
          <w:b/>
        </w:rPr>
        <w:t>2008- to present</w:t>
      </w:r>
      <w:r w:rsidRPr="003D7520">
        <w:t xml:space="preserve"> Bloom insurance agency); Antonio on his sales experience, </w:t>
      </w:r>
      <w:r w:rsidRPr="003D7520">
        <w:rPr>
          <w:b/>
          <w:i/>
        </w:rPr>
        <w:t>“If you have a great product, it sales itself, and so when it came to being a speaker, for me it’s all about being the real deal, or Wal</w:t>
      </w:r>
      <w:r>
        <w:rPr>
          <w:b/>
          <w:i/>
        </w:rPr>
        <w:t>k the walk, then Talk the talk.”</w:t>
      </w:r>
    </w:p>
    <w:p w:rsidR="008155E4" w:rsidRPr="00F80C90" w:rsidRDefault="008155E4" w:rsidP="008155E4">
      <w:pPr>
        <w:ind w:left="1080"/>
        <w:rPr>
          <w:b/>
          <w:i/>
          <w:sz w:val="16"/>
          <w:szCs w:val="16"/>
        </w:rPr>
      </w:pPr>
    </w:p>
    <w:p w:rsidR="008155E4" w:rsidRPr="00D863A3" w:rsidRDefault="008155E4" w:rsidP="008155E4">
      <w:pPr>
        <w:ind w:left="1080"/>
        <w:jc w:val="center"/>
        <w:rPr>
          <w:b/>
          <w:u w:val="single"/>
        </w:rPr>
      </w:pPr>
      <w:r w:rsidRPr="00D863A3">
        <w:rPr>
          <w:b/>
          <w:u w:val="single"/>
        </w:rPr>
        <w:t>MASTER’S TRACK &amp; FIELD</w:t>
      </w:r>
      <w:r>
        <w:rPr>
          <w:b/>
          <w:u w:val="single"/>
        </w:rPr>
        <w:t xml:space="preserve"> ACCOMPLISHMENTS</w:t>
      </w:r>
      <w:r w:rsidRPr="00D863A3">
        <w:rPr>
          <w:b/>
          <w:u w:val="single"/>
        </w:rPr>
        <w:t>:</w:t>
      </w:r>
    </w:p>
    <w:p w:rsidR="008155E4" w:rsidRPr="00320E1A" w:rsidRDefault="008155E4" w:rsidP="008155E4">
      <w:pPr>
        <w:ind w:left="1080"/>
        <w:jc w:val="center"/>
        <w:rPr>
          <w:b/>
          <w:sz w:val="28"/>
          <w:szCs w:val="28"/>
        </w:rPr>
      </w:pPr>
      <w:r w:rsidRPr="003D7520">
        <w:t>Master’s Long jump World record holder + 12 time USA National Champion</w:t>
      </w:r>
      <w:r>
        <w:rPr>
          <w:sz w:val="28"/>
          <w:szCs w:val="28"/>
        </w:rPr>
        <w:t xml:space="preserve">          </w:t>
      </w:r>
      <w:r w:rsidRPr="003D752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</w:t>
      </w:r>
      <w:r w:rsidRPr="00D863A3">
        <w:rPr>
          <w:b/>
        </w:rPr>
        <w:t>2012 USA MASTER ATHLETE OF THE YEAR</w:t>
      </w:r>
    </w:p>
    <w:p w:rsidR="008155E4" w:rsidRPr="00D863A3" w:rsidRDefault="008155E4" w:rsidP="008155E4">
      <w:pPr>
        <w:ind w:left="1080"/>
        <w:jc w:val="center"/>
        <w:rPr>
          <w:b/>
          <w:sz w:val="16"/>
          <w:szCs w:val="16"/>
        </w:rPr>
      </w:pPr>
    </w:p>
    <w:p w:rsidR="008155E4" w:rsidRPr="004A7BEE" w:rsidRDefault="008155E4" w:rsidP="008155E4">
      <w:pPr>
        <w:ind w:left="1080"/>
        <w:jc w:val="center"/>
        <w:rPr>
          <w:b/>
          <w:u w:val="single"/>
        </w:rPr>
      </w:pPr>
      <w:r w:rsidRPr="004A7BEE">
        <w:rPr>
          <w:b/>
          <w:u w:val="single"/>
        </w:rPr>
        <w:t>PRAISE FOR ANTONIO’S PRESENTATIONS:</w:t>
      </w:r>
    </w:p>
    <w:p w:rsidR="008155E4" w:rsidRDefault="008155E4" w:rsidP="008155E4">
      <w:pPr>
        <w:ind w:left="1080"/>
        <w:jc w:val="center"/>
      </w:pPr>
      <w:r>
        <w:t>“I’ve seen Olympic long, high and triple jumps before but, it was your motivational speaking that really impressed me. The charisma, your passion and vision, brother you got the gift!           Educator</w:t>
      </w:r>
      <w:r w:rsidRPr="004A7BEE">
        <w:rPr>
          <w:b/>
        </w:rPr>
        <w:t xml:space="preserve">: William </w:t>
      </w:r>
      <w:proofErr w:type="spellStart"/>
      <w:r w:rsidRPr="004A7BEE">
        <w:rPr>
          <w:b/>
        </w:rPr>
        <w:t>Kaze</w:t>
      </w:r>
      <w:r>
        <w:rPr>
          <w:b/>
        </w:rPr>
        <w:t>e</w:t>
      </w:r>
      <w:proofErr w:type="spellEnd"/>
    </w:p>
    <w:p w:rsidR="008155E4" w:rsidRPr="00D863A3" w:rsidRDefault="008155E4" w:rsidP="008155E4">
      <w:pPr>
        <w:ind w:left="1080"/>
        <w:rPr>
          <w:sz w:val="16"/>
          <w:szCs w:val="16"/>
        </w:rPr>
      </w:pPr>
    </w:p>
    <w:p w:rsidR="008155E4" w:rsidRPr="004A7BEE" w:rsidRDefault="008155E4" w:rsidP="008155E4">
      <w:pPr>
        <w:ind w:left="1080"/>
        <w:jc w:val="center"/>
        <w:rPr>
          <w:b/>
          <w:u w:val="single"/>
        </w:rPr>
      </w:pPr>
      <w:r w:rsidRPr="004A7BEE">
        <w:rPr>
          <w:b/>
          <w:u w:val="single"/>
        </w:rPr>
        <w:t>KEYNOTE PROGRAMS / 45m:</w:t>
      </w:r>
    </w:p>
    <w:p w:rsidR="008155E4" w:rsidRPr="000F2080" w:rsidRDefault="008155E4" w:rsidP="008155E4">
      <w:pPr>
        <w:ind w:left="1080"/>
        <w:jc w:val="center"/>
        <w:rPr>
          <w:b/>
          <w:color w:val="FF0000"/>
        </w:rPr>
      </w:pPr>
      <w:r w:rsidRPr="000F2080">
        <w:rPr>
          <w:b/>
          <w:color w:val="FF0000"/>
        </w:rPr>
        <w:t>*The Will to Win 7Ws to Greatness</w:t>
      </w:r>
    </w:p>
    <w:p w:rsidR="008155E4" w:rsidRPr="000F2080" w:rsidRDefault="008155E4" w:rsidP="008155E4">
      <w:pPr>
        <w:ind w:left="1080"/>
        <w:rPr>
          <w:color w:val="FF0000"/>
        </w:rPr>
      </w:pPr>
      <w:r w:rsidRPr="000F2080">
        <w:rPr>
          <w:color w:val="FF0000"/>
        </w:rPr>
        <w:t>Whether you’re in the corporate world, the classroom or on the playing field, you’ll need the greatness of the “WILL TO WIN” to achieve success.</w:t>
      </w:r>
    </w:p>
    <w:p w:rsidR="008155E4" w:rsidRPr="000F2080" w:rsidRDefault="008155E4" w:rsidP="008155E4">
      <w:pPr>
        <w:ind w:left="1080"/>
        <w:jc w:val="center"/>
        <w:rPr>
          <w:b/>
          <w:color w:val="1F497D" w:themeColor="text2"/>
          <w:sz w:val="28"/>
          <w:szCs w:val="28"/>
        </w:rPr>
      </w:pPr>
      <w:r w:rsidRPr="000F2080">
        <w:rPr>
          <w:b/>
          <w:color w:val="1F497D" w:themeColor="text2"/>
        </w:rPr>
        <w:t xml:space="preserve">* </w:t>
      </w:r>
      <w:r w:rsidRPr="000F2080">
        <w:rPr>
          <w:b/>
          <w:bCs/>
          <w:color w:val="1F497D" w:themeColor="text2"/>
        </w:rPr>
        <w:t>We can’t wait! The world calls to us to be great!</w:t>
      </w:r>
    </w:p>
    <w:p w:rsidR="008155E4" w:rsidRPr="000F2080" w:rsidRDefault="008155E4" w:rsidP="008155E4">
      <w:pPr>
        <w:ind w:left="1080"/>
        <w:rPr>
          <w:color w:val="1F497D" w:themeColor="text2"/>
          <w:sz w:val="28"/>
          <w:szCs w:val="28"/>
        </w:rPr>
      </w:pPr>
      <w:r w:rsidRPr="000F2080">
        <w:rPr>
          <w:color w:val="1F497D" w:themeColor="text2"/>
        </w:rPr>
        <w:t>Antonio speak</w:t>
      </w:r>
      <w:r>
        <w:rPr>
          <w:color w:val="1F497D" w:themeColor="text2"/>
        </w:rPr>
        <w:t>s</w:t>
      </w:r>
      <w:r w:rsidRPr="000F2080">
        <w:rPr>
          <w:color w:val="1F497D" w:themeColor="text2"/>
        </w:rPr>
        <w:t xml:space="preserve"> on unlocking that greatness within us, not only as a means of improving our own lives, but also as a way to answer a world that cries out for the best from all of us.</w:t>
      </w:r>
    </w:p>
    <w:p w:rsidR="008155E4" w:rsidRPr="000F2080" w:rsidRDefault="008155E4" w:rsidP="008155E4">
      <w:pPr>
        <w:ind w:left="1080"/>
        <w:jc w:val="center"/>
        <w:rPr>
          <w:b/>
          <w:color w:val="FF0000"/>
        </w:rPr>
      </w:pPr>
      <w:r w:rsidRPr="000F2080">
        <w:rPr>
          <w:b/>
          <w:color w:val="FF0000"/>
        </w:rPr>
        <w:t>* Fitness for Life</w:t>
      </w:r>
    </w:p>
    <w:p w:rsidR="00FA6F3E" w:rsidRDefault="008155E4" w:rsidP="008155E4">
      <w:pPr>
        <w:ind w:left="1080"/>
        <w:rPr>
          <w:color w:val="FF0000"/>
        </w:rPr>
      </w:pPr>
      <w:r w:rsidRPr="000F2080">
        <w:rPr>
          <w:color w:val="FF0000"/>
        </w:rPr>
        <w:t>Here he</w:t>
      </w:r>
      <w:r>
        <w:rPr>
          <w:color w:val="FF0000"/>
        </w:rPr>
        <w:t xml:space="preserve"> shares</w:t>
      </w:r>
      <w:r w:rsidRPr="000F2080">
        <w:rPr>
          <w:color w:val="FF0000"/>
        </w:rPr>
        <w:t xml:space="preserve"> his mental approach to fitness, along with eating and training systems he’s used to help him.                                     </w:t>
      </w:r>
    </w:p>
    <w:p w:rsidR="008155E4" w:rsidRPr="00336B9B" w:rsidRDefault="008155E4" w:rsidP="00FA6F3E">
      <w:pPr>
        <w:ind w:left="1080"/>
        <w:jc w:val="center"/>
        <w:rPr>
          <w:color w:val="FF0000"/>
        </w:rPr>
      </w:pPr>
      <w:r w:rsidRPr="000321E9">
        <w:rPr>
          <w:b/>
        </w:rPr>
        <w:t>WEBSITE:</w:t>
      </w:r>
      <w:r>
        <w:t xml:space="preserve"> </w:t>
      </w:r>
      <w:hyperlink r:id="rId8" w:history="1">
        <w:r w:rsidRPr="00FA00A3">
          <w:rPr>
            <w:rStyle w:val="Hyperlink"/>
            <w:b/>
          </w:rPr>
          <w:t>www.acpspeaks.com</w:t>
        </w:r>
      </w:hyperlink>
    </w:p>
    <w:sectPr w:rsidR="008155E4" w:rsidRPr="00336B9B" w:rsidSect="00C97F97">
      <w:pgSz w:w="12240" w:h="15840"/>
      <w:pgMar w:top="720" w:right="720" w:bottom="72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941" w:rsidRDefault="00DC6941" w:rsidP="00D56B98">
      <w:r>
        <w:separator/>
      </w:r>
    </w:p>
  </w:endnote>
  <w:endnote w:type="continuationSeparator" w:id="0">
    <w:p w:rsidR="00DC6941" w:rsidRDefault="00DC6941" w:rsidP="00D56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941" w:rsidRDefault="00DC6941" w:rsidP="00D56B98">
      <w:r>
        <w:separator/>
      </w:r>
    </w:p>
  </w:footnote>
  <w:footnote w:type="continuationSeparator" w:id="0">
    <w:p w:rsidR="00DC6941" w:rsidRDefault="00DC6941" w:rsidP="00D56B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0BE7"/>
    <w:multiLevelType w:val="hybridMultilevel"/>
    <w:tmpl w:val="B4942CD2"/>
    <w:lvl w:ilvl="0" w:tplc="27E6F29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F35F31"/>
    <w:multiLevelType w:val="hybridMultilevel"/>
    <w:tmpl w:val="39667FE4"/>
    <w:lvl w:ilvl="0" w:tplc="6BBC6F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55D33"/>
    <w:multiLevelType w:val="hybridMultilevel"/>
    <w:tmpl w:val="ED686DEA"/>
    <w:lvl w:ilvl="0" w:tplc="D712694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8CA"/>
    <w:rsid w:val="000321E9"/>
    <w:rsid w:val="000C0CE1"/>
    <w:rsid w:val="000C735C"/>
    <w:rsid w:val="000E0EC6"/>
    <w:rsid w:val="000F2080"/>
    <w:rsid w:val="00137343"/>
    <w:rsid w:val="001A7B15"/>
    <w:rsid w:val="002211F0"/>
    <w:rsid w:val="002E6875"/>
    <w:rsid w:val="00320E1A"/>
    <w:rsid w:val="00365936"/>
    <w:rsid w:val="003D7520"/>
    <w:rsid w:val="003E798A"/>
    <w:rsid w:val="003F1664"/>
    <w:rsid w:val="004A7BEE"/>
    <w:rsid w:val="004D2137"/>
    <w:rsid w:val="005153D4"/>
    <w:rsid w:val="0056732A"/>
    <w:rsid w:val="00595380"/>
    <w:rsid w:val="005B5B7F"/>
    <w:rsid w:val="00613895"/>
    <w:rsid w:val="006558E1"/>
    <w:rsid w:val="006C52DF"/>
    <w:rsid w:val="00732E48"/>
    <w:rsid w:val="008155E4"/>
    <w:rsid w:val="00827E5F"/>
    <w:rsid w:val="008B5C16"/>
    <w:rsid w:val="009B3EF6"/>
    <w:rsid w:val="009E1211"/>
    <w:rsid w:val="00A041C9"/>
    <w:rsid w:val="00A548CA"/>
    <w:rsid w:val="00A67C38"/>
    <w:rsid w:val="00A90A20"/>
    <w:rsid w:val="00A96A15"/>
    <w:rsid w:val="00B163E9"/>
    <w:rsid w:val="00B1704B"/>
    <w:rsid w:val="00B47650"/>
    <w:rsid w:val="00B6362C"/>
    <w:rsid w:val="00BB0574"/>
    <w:rsid w:val="00BB0715"/>
    <w:rsid w:val="00C51576"/>
    <w:rsid w:val="00C81F89"/>
    <w:rsid w:val="00C97F97"/>
    <w:rsid w:val="00CE340C"/>
    <w:rsid w:val="00D56B98"/>
    <w:rsid w:val="00D56CC6"/>
    <w:rsid w:val="00D863A3"/>
    <w:rsid w:val="00DB367C"/>
    <w:rsid w:val="00DC6941"/>
    <w:rsid w:val="00DD2386"/>
    <w:rsid w:val="00ED273F"/>
    <w:rsid w:val="00F80C90"/>
    <w:rsid w:val="00FA5CAA"/>
    <w:rsid w:val="00FA6F3E"/>
    <w:rsid w:val="00FB2079"/>
    <w:rsid w:val="00FB4A04"/>
    <w:rsid w:val="00FE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6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6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6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6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6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6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66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66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66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6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6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6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6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E666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66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66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66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66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66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E66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E66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6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E666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E6663"/>
    <w:rPr>
      <w:b/>
      <w:bCs/>
    </w:rPr>
  </w:style>
  <w:style w:type="character" w:styleId="Emphasis">
    <w:name w:val="Emphasis"/>
    <w:basedOn w:val="DefaultParagraphFont"/>
    <w:uiPriority w:val="20"/>
    <w:qFormat/>
    <w:rsid w:val="00FE666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E6663"/>
    <w:rPr>
      <w:szCs w:val="32"/>
    </w:rPr>
  </w:style>
  <w:style w:type="paragraph" w:styleId="ListParagraph">
    <w:name w:val="List Paragraph"/>
    <w:basedOn w:val="Normal"/>
    <w:uiPriority w:val="34"/>
    <w:qFormat/>
    <w:rsid w:val="00FE66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666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E666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66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663"/>
    <w:rPr>
      <w:b/>
      <w:i/>
      <w:sz w:val="24"/>
    </w:rPr>
  </w:style>
  <w:style w:type="character" w:styleId="SubtleEmphasis">
    <w:name w:val="Subtle Emphasis"/>
    <w:uiPriority w:val="19"/>
    <w:qFormat/>
    <w:rsid w:val="00FE666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E666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E666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666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E666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66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8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0E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5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6B9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5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B9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pspeak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dcterms:created xsi:type="dcterms:W3CDTF">2017-07-11T02:03:00Z</dcterms:created>
  <dcterms:modified xsi:type="dcterms:W3CDTF">2017-10-13T04:36:00Z</dcterms:modified>
</cp:coreProperties>
</file>